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F48F" w14:textId="20561A09" w:rsidR="006043B7" w:rsidRDefault="00B53E5A" w:rsidP="006043B7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r>
        <w:rPr>
          <w:rFonts w:ascii="Times New Roman" w:eastAsia="Arial Unicode MS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 wp14:anchorId="22317EBF" wp14:editId="141BA1A2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18CFB13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888DBBF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563120B" w14:textId="77777777" w:rsidR="006043B7" w:rsidRDefault="006043B7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4B7F9CE" w14:textId="77777777" w:rsidR="006043B7" w:rsidRDefault="006043B7" w:rsidP="006043B7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E39AE41" w14:textId="77777777" w:rsidR="006043B7" w:rsidRDefault="006043B7" w:rsidP="006043B7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8A7831" w14:textId="77777777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……………………………………………………..3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………………………………………………….6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………………………………………..16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4B0C36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0192B4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C202DD5" w14:textId="77777777" w:rsidR="00967C4D" w:rsidRPr="00967C4D" w:rsidRDefault="00967C4D" w:rsidP="006B4B0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62DFDDA6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DCEBDB" w14:textId="15223BE2" w:rsidR="0086310F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профессии 08.01.14 Монтажник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санитарно-технических, венти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ляционных систем и оборудования;</w:t>
      </w:r>
    </w:p>
    <w:p w14:paraId="4B2A613F" w14:textId="5DC13203" w:rsidR="00FB2017" w:rsidRDefault="00FB2017" w:rsidP="00FB2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C76B0D1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дисциплины ОП.02. Строительное черчение.</w:t>
      </w:r>
    </w:p>
    <w:p w14:paraId="165126F3" w14:textId="5CE2C20E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D1586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77777777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6D1B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разбираться в рабочих чертежах, схемах и маркировках;</w:t>
            </w:r>
          </w:p>
          <w:p w14:paraId="20183A1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рабочие чертежи и схемы.</w:t>
            </w:r>
          </w:p>
          <w:p w14:paraId="5C7856D2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выполнять чертежи деталей с сопряжениями;</w:t>
            </w:r>
          </w:p>
          <w:p w14:paraId="0FA79C6B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выполнять на чертежах сечения: вынесенные и наложенные, </w:t>
            </w:r>
          </w:p>
          <w:p w14:paraId="2C287E74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-разрезы: простые и сложные; неполные разрезы;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0123358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14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651939C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государственных стандартов единой системы конструкторской документации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CA77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 сопряжений; </w:t>
            </w:r>
          </w:p>
          <w:p w14:paraId="59641FD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основные сведения о разрезах и сечениях; их </w:t>
            </w: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виды, особые случаи,</w:t>
            </w:r>
          </w:p>
          <w:p w14:paraId="71263F70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правила выполнения; изображения и обозначение резьб на чертежах;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341325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77777777" w:rsidR="00FC6B95" w:rsidRPr="00967C4D" w:rsidRDefault="00FC6B95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 работ.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967C4D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558" w:type="dxa"/>
          </w:tcPr>
          <w:p w14:paraId="196E1CF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C6DD3CD" w14:textId="77777777" w:rsidTr="00967C4D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558" w:type="dxa"/>
          </w:tcPr>
          <w:p w14:paraId="1792EC0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78" w:type="dxa"/>
          </w:tcPr>
          <w:p w14:paraId="7A76036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1DB2F73" w14:textId="77777777" w:rsidTr="00967C4D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558" w:type="dxa"/>
          </w:tcPr>
          <w:p w14:paraId="3C630E4E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78" w:type="dxa"/>
          </w:tcPr>
          <w:p w14:paraId="3F288DF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264BFC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03457D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Осуществлять монтаж систем отопления водоснабжения, водоотведения и газо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снабжения в соответствии с требованиями нормативно технической документации ПК 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608BABAD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0070917" w14:textId="77777777" w:rsidTr="00967C4D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558" w:type="dxa"/>
          </w:tcPr>
          <w:p w14:paraId="39DCBEDC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Выполнять подготовительные работы при монтаже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6492D2E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FB14DE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B8DE8B7" w14:textId="77777777" w:rsidTr="00967C4D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558" w:type="dxa"/>
          </w:tcPr>
          <w:p w14:paraId="28F46D3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подбор и проверку оборудования, инструмента, приспособлений и фасонных частей, необходимых при выполнении монтажа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440F3AEA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753F94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51DDA65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5E256D80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Выполнять монтаж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5CE6AA1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818A92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81E4BD1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65500205" w14:textId="77777777" w:rsidR="00FC6B95" w:rsidRPr="00967C4D" w:rsidRDefault="00FC6B95" w:rsidP="00FC6B95">
            <w:pPr>
              <w:shd w:val="clear" w:color="auto" w:fill="FFFFFF"/>
              <w:spacing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Выполнять испытания и регулировку смонтированных систем вентиляции, кондиционирования воздуха, пневмотранспорта и аспирации.</w:t>
            </w:r>
          </w:p>
        </w:tc>
        <w:tc>
          <w:tcPr>
            <w:tcW w:w="4678" w:type="dxa"/>
          </w:tcPr>
          <w:p w14:paraId="496A75E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439CA9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80BA3D" w14:textId="77777777" w:rsidTr="00967C4D">
        <w:tblPrEx>
          <w:tblLook w:val="0000" w:firstRow="0" w:lastRow="0" w:firstColumn="0" w:lastColumn="0" w:noHBand="0" w:noVBand="0"/>
        </w:tblPrEx>
        <w:trPr>
          <w:trHeight w:val="1364"/>
          <w:jc w:val="center"/>
        </w:trPr>
        <w:tc>
          <w:tcPr>
            <w:tcW w:w="5558" w:type="dxa"/>
          </w:tcPr>
          <w:p w14:paraId="0D4F4A8D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типовые слесарные операции, применяемые при подготовке металла к сварке;</w:t>
            </w:r>
          </w:p>
        </w:tc>
        <w:tc>
          <w:tcPr>
            <w:tcW w:w="4678" w:type="dxa"/>
          </w:tcPr>
          <w:p w14:paraId="35EBAA7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2CF837C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511F68D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A75940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678" w:type="dxa"/>
          </w:tcPr>
          <w:p w14:paraId="3BBD5AB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A4CF2F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4A2AA9A" w14:textId="6F777770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552DE4F2" w14:textId="5CB4E90F" w:rsidR="009905FB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014516A5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528271DC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7156EE6B" w14:textId="77777777" w:rsidR="006B4B02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0130AA58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967C4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967C4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>а) да;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2:1;</w:t>
      </w:r>
      <w:r w:rsidRPr="00967C4D">
        <w:rPr>
          <w:rFonts w:ascii="Times New Roman" w:hAnsi="Times New Roman" w:cs="Times New Roman"/>
          <w:sz w:val="26"/>
          <w:szCs w:val="26"/>
        </w:rPr>
        <w:br/>
        <w:t>б)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1:2;</w:t>
      </w:r>
      <w:r w:rsidRPr="00967C4D">
        <w:rPr>
          <w:rFonts w:ascii="Times New Roman" w:hAnsi="Times New Roman" w:cs="Times New Roman"/>
          <w:sz w:val="26"/>
          <w:szCs w:val="26"/>
        </w:rPr>
        <w:br/>
        <w:t>б) 2,5:1;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967C4D">
        <w:rPr>
          <w:rFonts w:ascii="Times New Roman" w:hAnsi="Times New Roman" w:cs="Times New Roman"/>
          <w:sz w:val="26"/>
          <w:szCs w:val="26"/>
        </w:rPr>
        <w:br/>
        <w:t>а)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>г) 100 дм.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в см;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б) в дм;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lastRenderedPageBreak/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сборочного чертежа простого изделия и его деталировка. Деталирование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Спецификация: понятие, порядок чтения. Неразъемные соединения: виды, изображение. Разъемные соединения: виды, изображение. Деталирование.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326958D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 Дифференцированный зачет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 .Промежуточная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основные функциональные части устройства, их 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Сечение, расположенное непосредственно на видах чертежа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без разреза 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Схема, служащая основанием для разработки конструкторской документации. На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схеме все элементы и связи между элементами дают детальное 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EA28A" w14:textId="77777777" w:rsidR="00596688" w:rsidRDefault="00596688" w:rsidP="00B95D2F">
      <w:pPr>
        <w:spacing w:after="0" w:line="240" w:lineRule="auto"/>
      </w:pPr>
      <w:r>
        <w:separator/>
      </w:r>
    </w:p>
  </w:endnote>
  <w:endnote w:type="continuationSeparator" w:id="0">
    <w:p w14:paraId="20DE7E9C" w14:textId="77777777" w:rsidR="00596688" w:rsidRDefault="00596688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596688" w:rsidRDefault="005966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E5A">
          <w:rPr>
            <w:noProof/>
          </w:rPr>
          <w:t>4</w:t>
        </w:r>
        <w:r>
          <w:fldChar w:fldCharType="end"/>
        </w:r>
      </w:p>
    </w:sdtContent>
  </w:sdt>
  <w:p w14:paraId="7B637222" w14:textId="77777777" w:rsidR="00596688" w:rsidRDefault="005966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751DA" w14:textId="77777777" w:rsidR="00596688" w:rsidRDefault="00596688" w:rsidP="00B95D2F">
      <w:pPr>
        <w:spacing w:after="0" w:line="240" w:lineRule="auto"/>
      </w:pPr>
      <w:r>
        <w:separator/>
      </w:r>
    </w:p>
  </w:footnote>
  <w:footnote w:type="continuationSeparator" w:id="0">
    <w:p w14:paraId="1ADDD5B5" w14:textId="77777777" w:rsidR="00596688" w:rsidRDefault="00596688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1E1180"/>
    <w:rsid w:val="00267984"/>
    <w:rsid w:val="003218E9"/>
    <w:rsid w:val="00393D5D"/>
    <w:rsid w:val="003A08B9"/>
    <w:rsid w:val="0057744E"/>
    <w:rsid w:val="00584F07"/>
    <w:rsid w:val="00596688"/>
    <w:rsid w:val="006043B7"/>
    <w:rsid w:val="006B4B02"/>
    <w:rsid w:val="006E3559"/>
    <w:rsid w:val="007034D1"/>
    <w:rsid w:val="00711416"/>
    <w:rsid w:val="0078034E"/>
    <w:rsid w:val="007A48B9"/>
    <w:rsid w:val="007C4567"/>
    <w:rsid w:val="0086310F"/>
    <w:rsid w:val="00967C4D"/>
    <w:rsid w:val="009905FB"/>
    <w:rsid w:val="00A41472"/>
    <w:rsid w:val="00A95F71"/>
    <w:rsid w:val="00AD006D"/>
    <w:rsid w:val="00AF40EB"/>
    <w:rsid w:val="00B53E5A"/>
    <w:rsid w:val="00B95D2F"/>
    <w:rsid w:val="00BC65D6"/>
    <w:rsid w:val="00CD4A73"/>
    <w:rsid w:val="00D15860"/>
    <w:rsid w:val="00F44957"/>
    <w:rsid w:val="00F738BA"/>
    <w:rsid w:val="00FB201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75A22481-ED96-4517-8A0B-164085E2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Дина Коноплёва</cp:lastModifiedBy>
  <cp:revision>2</cp:revision>
  <cp:lastPrinted>2022-04-07T07:51:00Z</cp:lastPrinted>
  <dcterms:created xsi:type="dcterms:W3CDTF">2022-04-08T08:06:00Z</dcterms:created>
  <dcterms:modified xsi:type="dcterms:W3CDTF">2022-04-08T08:06:00Z</dcterms:modified>
</cp:coreProperties>
</file>